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616BF" w14:textId="77777777" w:rsidR="003D618B" w:rsidRDefault="003D618B" w:rsidP="00515062">
      <w:pPr>
        <w:jc w:val="both"/>
        <w:rPr>
          <w:rFonts w:cstheme="minorHAnsi"/>
        </w:rPr>
      </w:pPr>
      <w:bookmarkStart w:id="0" w:name="_Hlk527651415"/>
    </w:p>
    <w:p w14:paraId="624AFB09" w14:textId="77777777" w:rsidR="005D0552" w:rsidRPr="005D0552" w:rsidRDefault="005D0552" w:rsidP="005D0552">
      <w:pPr>
        <w:jc w:val="center"/>
        <w:rPr>
          <w:rFonts w:cstheme="minorHAnsi"/>
          <w:b/>
          <w:bCs/>
          <w:sz w:val="32"/>
          <w:szCs w:val="32"/>
        </w:rPr>
      </w:pPr>
      <w:r w:rsidRPr="005D0552">
        <w:rPr>
          <w:rFonts w:cstheme="minorHAnsi"/>
          <w:b/>
          <w:bCs/>
          <w:sz w:val="32"/>
          <w:szCs w:val="32"/>
        </w:rPr>
        <w:t>Arbeitszeugnis</w:t>
      </w:r>
    </w:p>
    <w:p w14:paraId="718D7AD5" w14:textId="77777777" w:rsidR="005D0552" w:rsidRPr="005D0552" w:rsidRDefault="005D0552" w:rsidP="005D0552">
      <w:pPr>
        <w:jc w:val="both"/>
        <w:rPr>
          <w:rFonts w:cstheme="minorHAnsi"/>
        </w:rPr>
      </w:pPr>
    </w:p>
    <w:p w14:paraId="5BAE3EA1" w14:textId="0DE84774" w:rsidR="005D0552" w:rsidRDefault="005D0552" w:rsidP="005D0552">
      <w:pPr>
        <w:jc w:val="both"/>
        <w:rPr>
          <w:rFonts w:cstheme="minorHAnsi"/>
        </w:rPr>
      </w:pPr>
      <w:r w:rsidRPr="005D0552">
        <w:rPr>
          <w:rFonts w:cstheme="minorHAnsi"/>
          <w:highlight w:val="yellow"/>
        </w:rPr>
        <w:t>Frau Erika Mustermann</w:t>
      </w:r>
      <w:r w:rsidRPr="005D0552">
        <w:rPr>
          <w:rFonts w:cstheme="minorHAnsi"/>
        </w:rPr>
        <w:t xml:space="preserve">, geboren am </w:t>
      </w:r>
      <w:r w:rsidRPr="005D0552">
        <w:rPr>
          <w:rFonts w:cstheme="minorHAnsi"/>
          <w:highlight w:val="yellow"/>
        </w:rPr>
        <w:t>12.08.1964</w:t>
      </w:r>
      <w:r w:rsidRPr="005D0552">
        <w:rPr>
          <w:rFonts w:cstheme="minorHAnsi"/>
        </w:rPr>
        <w:t xml:space="preserve"> in </w:t>
      </w:r>
      <w:r w:rsidRPr="005D0552">
        <w:rPr>
          <w:rFonts w:cstheme="minorHAnsi"/>
          <w:highlight w:val="yellow"/>
        </w:rPr>
        <w:t>Berlin</w:t>
      </w:r>
      <w:r w:rsidRPr="005D0552">
        <w:rPr>
          <w:rFonts w:cstheme="minorHAnsi"/>
        </w:rPr>
        <w:t xml:space="preserve">, war vom </w:t>
      </w:r>
      <w:r w:rsidRPr="005D0552">
        <w:rPr>
          <w:rFonts w:cstheme="minorHAnsi"/>
          <w:highlight w:val="yellow"/>
        </w:rPr>
        <w:t>01.04.2014</w:t>
      </w:r>
      <w:r w:rsidRPr="005D0552">
        <w:rPr>
          <w:rFonts w:cstheme="minorHAnsi"/>
        </w:rPr>
        <w:t xml:space="preserve"> bis zum </w:t>
      </w:r>
      <w:r w:rsidR="00B1303D" w:rsidRPr="008442BF">
        <w:rPr>
          <w:rFonts w:cstheme="minorHAnsi"/>
          <w:highlight w:val="yellow"/>
        </w:rPr>
        <w:t>30.</w:t>
      </w:r>
      <w:r w:rsidR="00B1303D">
        <w:rPr>
          <w:rFonts w:cstheme="minorHAnsi"/>
          <w:highlight w:val="yellow"/>
        </w:rPr>
        <w:t>04</w:t>
      </w:r>
      <w:r w:rsidR="00B1303D" w:rsidRPr="00EB3FC4">
        <w:rPr>
          <w:rFonts w:cstheme="minorHAnsi"/>
          <w:highlight w:val="yellow"/>
        </w:rPr>
        <w:t>.202</w:t>
      </w:r>
      <w:r w:rsidR="00B1303D">
        <w:rPr>
          <w:rFonts w:cstheme="minorHAnsi"/>
          <w:highlight w:val="yellow"/>
        </w:rPr>
        <w:t>5</w:t>
      </w:r>
      <w:r w:rsidRPr="005D0552">
        <w:rPr>
          <w:rFonts w:cstheme="minorHAnsi"/>
        </w:rPr>
        <w:t xml:space="preserve"> als </w:t>
      </w:r>
      <w:r w:rsidR="004B1596">
        <w:rPr>
          <w:rFonts w:cstheme="minorHAnsi"/>
          <w:highlight w:val="yellow"/>
        </w:rPr>
        <w:t>Zahnm</w:t>
      </w:r>
      <w:r w:rsidRPr="005D0552">
        <w:rPr>
          <w:rFonts w:cstheme="minorHAnsi"/>
          <w:highlight w:val="yellow"/>
        </w:rPr>
        <w:t>edizinische Fachangestellte</w:t>
      </w:r>
      <w:r w:rsidRPr="005D0552">
        <w:rPr>
          <w:rFonts w:cstheme="minorHAnsi"/>
        </w:rPr>
        <w:t xml:space="preserve"> in </w:t>
      </w:r>
      <w:r w:rsidRPr="005D0552">
        <w:rPr>
          <w:rFonts w:cstheme="minorHAnsi"/>
          <w:highlight w:val="yellow"/>
        </w:rPr>
        <w:t>Vollzeit</w:t>
      </w:r>
      <w:r w:rsidRPr="005D0552">
        <w:rPr>
          <w:rFonts w:cstheme="minorHAnsi"/>
        </w:rPr>
        <w:t xml:space="preserve"> in unserer </w:t>
      </w:r>
      <w:r w:rsidRPr="005D0552">
        <w:rPr>
          <w:rFonts w:cstheme="minorHAnsi"/>
          <w:highlight w:val="yellow"/>
        </w:rPr>
        <w:t>Praxis</w:t>
      </w:r>
      <w:r w:rsidRPr="005D0552">
        <w:rPr>
          <w:rFonts w:cstheme="minorHAnsi"/>
        </w:rPr>
        <w:t xml:space="preserve"> tätig.</w:t>
      </w:r>
    </w:p>
    <w:p w14:paraId="46A58D11" w14:textId="0F7ADC33" w:rsidR="005D0552" w:rsidRPr="002D2EA1" w:rsidRDefault="003D618B" w:rsidP="005D0552">
      <w:pPr>
        <w:jc w:val="both"/>
        <w:rPr>
          <w:rFonts w:cstheme="minorHAnsi"/>
          <w:highlight w:val="yellow"/>
        </w:rPr>
      </w:pPr>
      <w:r w:rsidRPr="003D618B">
        <w:rPr>
          <w:rFonts w:cstheme="minorHAnsi"/>
        </w:rPr>
        <w:t xml:space="preserve">In der </w:t>
      </w:r>
      <w:r w:rsidRPr="004D2C20">
        <w:rPr>
          <w:rFonts w:cstheme="minorHAnsi"/>
          <w:highlight w:val="yellow"/>
        </w:rPr>
        <w:t xml:space="preserve">Praxis </w:t>
      </w:r>
      <w:r w:rsidRPr="004B1596">
        <w:rPr>
          <w:rFonts w:cstheme="minorHAnsi"/>
          <w:highlight w:val="yellow"/>
        </w:rPr>
        <w:t>Gesund</w:t>
      </w:r>
      <w:r w:rsidR="004B1596" w:rsidRPr="004B1596">
        <w:rPr>
          <w:rFonts w:cstheme="minorHAnsi"/>
          <w:highlight w:val="yellow"/>
        </w:rPr>
        <w:t>es-Lächeln</w:t>
      </w:r>
      <w:r w:rsidRPr="003D618B">
        <w:rPr>
          <w:rFonts w:cstheme="minorHAnsi"/>
        </w:rPr>
        <w:t xml:space="preserve"> betreuen wir quartalsweise durchschnittlich </w:t>
      </w:r>
      <w:r w:rsidRPr="003D618B">
        <w:rPr>
          <w:rFonts w:cstheme="minorHAnsi"/>
          <w:highlight w:val="yellow"/>
        </w:rPr>
        <w:t>1.400</w:t>
      </w:r>
      <w:r w:rsidRPr="003D618B">
        <w:rPr>
          <w:rFonts w:cstheme="minorHAnsi"/>
        </w:rPr>
        <w:t xml:space="preserve"> Patienten in </w:t>
      </w:r>
      <w:r w:rsidRPr="003D618B">
        <w:rPr>
          <w:rFonts w:cstheme="minorHAnsi"/>
          <w:highlight w:val="yellow"/>
        </w:rPr>
        <w:t>Musterhausen-Stadtteil</w:t>
      </w:r>
      <w:r w:rsidRPr="003D618B">
        <w:rPr>
          <w:rFonts w:cstheme="minorHAnsi"/>
        </w:rPr>
        <w:t xml:space="preserve"> </w:t>
      </w:r>
      <w:r w:rsidR="004B1596">
        <w:rPr>
          <w:rFonts w:cstheme="minorHAnsi"/>
        </w:rPr>
        <w:t>zahn</w:t>
      </w:r>
      <w:r w:rsidRPr="003D618B">
        <w:rPr>
          <w:rFonts w:cstheme="minorHAnsi"/>
        </w:rPr>
        <w:t>ärztlich.</w:t>
      </w:r>
      <w:r>
        <w:rPr>
          <w:rFonts w:cstheme="minorHAnsi"/>
        </w:rPr>
        <w:t xml:space="preserve"> </w:t>
      </w:r>
      <w:r w:rsidR="005D0552" w:rsidRPr="005D0552">
        <w:rPr>
          <w:rFonts w:cstheme="minorHAnsi"/>
          <w:highlight w:val="yellow"/>
        </w:rPr>
        <w:t>Frau Erika Mustermann</w:t>
      </w:r>
      <w:r w:rsidR="005D0552" w:rsidRPr="005D0552">
        <w:rPr>
          <w:rFonts w:cstheme="minorHAnsi"/>
        </w:rPr>
        <w:t xml:space="preserve"> hat in unserer Praxis unter anderem die </w:t>
      </w:r>
      <w:r w:rsidR="005D0552" w:rsidRPr="002D2EA1">
        <w:rPr>
          <w:rFonts w:cstheme="minorHAnsi"/>
          <w:highlight w:val="yellow"/>
        </w:rPr>
        <w:t xml:space="preserve">folgenden </w:t>
      </w:r>
      <w:r w:rsidR="004B1596">
        <w:rPr>
          <w:rFonts w:cstheme="minorHAnsi"/>
          <w:highlight w:val="yellow"/>
        </w:rPr>
        <w:t>zahn</w:t>
      </w:r>
      <w:r w:rsidR="005D0552" w:rsidRPr="002D2EA1">
        <w:rPr>
          <w:rFonts w:cstheme="minorHAnsi"/>
          <w:highlight w:val="yellow"/>
        </w:rPr>
        <w:t>medizinischen Aufgaben übernommen:</w:t>
      </w:r>
    </w:p>
    <w:p w14:paraId="3DBBF4FF" w14:textId="75D3F280" w:rsidR="004B1596" w:rsidRPr="004B1596" w:rsidRDefault="004B1596" w:rsidP="004B1596">
      <w:pPr>
        <w:pStyle w:val="Listenabsatz"/>
        <w:numPr>
          <w:ilvl w:val="0"/>
          <w:numId w:val="6"/>
        </w:numPr>
        <w:tabs>
          <w:tab w:val="left" w:pos="20"/>
          <w:tab w:val="left" w:pos="200"/>
        </w:tabs>
        <w:autoSpaceDE w:val="0"/>
        <w:autoSpaceDN w:val="0"/>
        <w:adjustRightInd w:val="0"/>
        <w:spacing w:after="100" w:line="276" w:lineRule="auto"/>
        <w:rPr>
          <w:rFonts w:cstheme="minorHAnsi"/>
          <w:color w:val="000000"/>
          <w:highlight w:val="yellow"/>
        </w:rPr>
      </w:pPr>
      <w:r w:rsidRPr="004B1596">
        <w:rPr>
          <w:rFonts w:cstheme="minorHAnsi"/>
          <w:color w:val="000000"/>
          <w:highlight w:val="yellow"/>
        </w:rPr>
        <w:t>Assistenz bei konservierenden, chirurgischen und prothetischen Behandlungen</w:t>
      </w:r>
    </w:p>
    <w:p w14:paraId="6EB2ABC8" w14:textId="4410AD8E" w:rsidR="004B1596" w:rsidRPr="004B1596" w:rsidRDefault="004B1596" w:rsidP="004B1596">
      <w:pPr>
        <w:pStyle w:val="Listenabsatz"/>
        <w:numPr>
          <w:ilvl w:val="0"/>
          <w:numId w:val="6"/>
        </w:numPr>
        <w:tabs>
          <w:tab w:val="left" w:pos="20"/>
          <w:tab w:val="left" w:pos="200"/>
        </w:tabs>
        <w:autoSpaceDE w:val="0"/>
        <w:autoSpaceDN w:val="0"/>
        <w:adjustRightInd w:val="0"/>
        <w:spacing w:after="100" w:line="276" w:lineRule="auto"/>
        <w:rPr>
          <w:rFonts w:cstheme="minorHAnsi"/>
          <w:color w:val="000000"/>
          <w:highlight w:val="yellow"/>
        </w:rPr>
      </w:pPr>
      <w:r w:rsidRPr="004B1596">
        <w:rPr>
          <w:rFonts w:cstheme="minorHAnsi"/>
          <w:color w:val="000000"/>
          <w:highlight w:val="yellow"/>
        </w:rPr>
        <w:t>Anfertigung von Röntgenaufnahmen (nach Röntgenschein)</w:t>
      </w:r>
    </w:p>
    <w:p w14:paraId="57750CFE" w14:textId="5D8CFE7F" w:rsidR="004B1596" w:rsidRPr="004B1596" w:rsidRDefault="004B1596" w:rsidP="004B1596">
      <w:pPr>
        <w:pStyle w:val="Listenabsatz"/>
        <w:numPr>
          <w:ilvl w:val="0"/>
          <w:numId w:val="6"/>
        </w:numPr>
        <w:tabs>
          <w:tab w:val="left" w:pos="20"/>
          <w:tab w:val="left" w:pos="200"/>
        </w:tabs>
        <w:autoSpaceDE w:val="0"/>
        <w:autoSpaceDN w:val="0"/>
        <w:adjustRightInd w:val="0"/>
        <w:spacing w:after="100" w:line="276" w:lineRule="auto"/>
        <w:rPr>
          <w:rFonts w:cstheme="minorHAnsi"/>
          <w:color w:val="000000"/>
          <w:highlight w:val="yellow"/>
        </w:rPr>
      </w:pPr>
      <w:r w:rsidRPr="004B1596">
        <w:rPr>
          <w:rFonts w:cstheme="minorHAnsi"/>
          <w:color w:val="000000"/>
          <w:highlight w:val="yellow"/>
        </w:rPr>
        <w:t>Aufbereitung und Sterilisation von Instrumenten</w:t>
      </w:r>
    </w:p>
    <w:p w14:paraId="2235257F" w14:textId="42B921B4" w:rsidR="004B1596" w:rsidRPr="004B1596" w:rsidRDefault="004B1596" w:rsidP="004B1596">
      <w:pPr>
        <w:pStyle w:val="Listenabsatz"/>
        <w:numPr>
          <w:ilvl w:val="0"/>
          <w:numId w:val="6"/>
        </w:numPr>
        <w:tabs>
          <w:tab w:val="left" w:pos="20"/>
          <w:tab w:val="left" w:pos="200"/>
        </w:tabs>
        <w:autoSpaceDE w:val="0"/>
        <w:autoSpaceDN w:val="0"/>
        <w:adjustRightInd w:val="0"/>
        <w:spacing w:after="100" w:line="276" w:lineRule="auto"/>
        <w:rPr>
          <w:rFonts w:cstheme="minorHAnsi"/>
          <w:color w:val="000000"/>
          <w:highlight w:val="yellow"/>
        </w:rPr>
      </w:pPr>
      <w:proofErr w:type="spellStart"/>
      <w:r w:rsidRPr="004B1596">
        <w:rPr>
          <w:rFonts w:cstheme="minorHAnsi"/>
          <w:color w:val="000000"/>
          <w:highlight w:val="yellow"/>
        </w:rPr>
        <w:t>Prophylaxebehandlungen</w:t>
      </w:r>
      <w:proofErr w:type="spellEnd"/>
      <w:r w:rsidRPr="004B1596">
        <w:rPr>
          <w:rFonts w:cstheme="minorHAnsi"/>
          <w:color w:val="000000"/>
          <w:highlight w:val="yellow"/>
        </w:rPr>
        <w:t xml:space="preserve"> (z. B. Zahnsteinentfernung, Politur)</w:t>
      </w:r>
    </w:p>
    <w:p w14:paraId="60854F2E" w14:textId="16A3BA77" w:rsidR="002D2EA1" w:rsidRPr="002D2EA1" w:rsidRDefault="002D2EA1" w:rsidP="004B1596">
      <w:pPr>
        <w:pStyle w:val="Listenabsatz"/>
        <w:numPr>
          <w:ilvl w:val="0"/>
          <w:numId w:val="6"/>
        </w:numPr>
        <w:tabs>
          <w:tab w:val="left" w:pos="20"/>
          <w:tab w:val="left" w:pos="200"/>
        </w:tabs>
        <w:autoSpaceDE w:val="0"/>
        <w:autoSpaceDN w:val="0"/>
        <w:adjustRightInd w:val="0"/>
        <w:spacing w:after="100" w:line="276" w:lineRule="auto"/>
        <w:rPr>
          <w:rFonts w:cstheme="minorHAnsi"/>
          <w:color w:val="000000"/>
          <w:highlight w:val="yellow"/>
        </w:rPr>
      </w:pPr>
      <w:r w:rsidRPr="002D2EA1">
        <w:rPr>
          <w:rFonts w:cstheme="minorHAnsi"/>
          <w:color w:val="000000"/>
          <w:highlight w:val="yellow"/>
        </w:rPr>
        <w:t>Behandlungsvor- und -nachbereitung</w:t>
      </w:r>
    </w:p>
    <w:p w14:paraId="61AC6AB4" w14:textId="77777777" w:rsidR="005D0552" w:rsidRPr="005D0552" w:rsidRDefault="005D0552" w:rsidP="005D0552">
      <w:pPr>
        <w:jc w:val="both"/>
        <w:rPr>
          <w:rFonts w:cstheme="minorHAnsi"/>
        </w:rPr>
      </w:pPr>
    </w:p>
    <w:p w14:paraId="47F43C87" w14:textId="77777777" w:rsidR="004B1596" w:rsidRDefault="005D0552" w:rsidP="004B1596">
      <w:pPr>
        <w:jc w:val="both"/>
        <w:rPr>
          <w:rFonts w:cstheme="minorHAnsi"/>
        </w:rPr>
      </w:pPr>
      <w:r w:rsidRPr="005D0552">
        <w:rPr>
          <w:rFonts w:cstheme="minorHAnsi"/>
        </w:rPr>
        <w:t xml:space="preserve">Zudem übernahm </w:t>
      </w:r>
      <w:r w:rsidRPr="005D0552">
        <w:rPr>
          <w:rFonts w:cstheme="minorHAnsi"/>
          <w:highlight w:val="yellow"/>
        </w:rPr>
        <w:t>Frau Erika Mustermann</w:t>
      </w:r>
      <w:r w:rsidRPr="005D0552">
        <w:rPr>
          <w:rFonts w:cstheme="minorHAnsi"/>
        </w:rPr>
        <w:t xml:space="preserve"> unter anderem die folgenden administrativen Aufgaben:</w:t>
      </w:r>
    </w:p>
    <w:p w14:paraId="1A2664EA" w14:textId="77777777" w:rsidR="004B1596" w:rsidRPr="004B1596" w:rsidRDefault="004B1596" w:rsidP="004B1596">
      <w:pPr>
        <w:pStyle w:val="Listenabsatz"/>
        <w:numPr>
          <w:ilvl w:val="0"/>
          <w:numId w:val="10"/>
        </w:numPr>
        <w:jc w:val="both"/>
        <w:rPr>
          <w:rFonts w:cstheme="minorHAnsi"/>
          <w:highlight w:val="yellow"/>
        </w:rPr>
      </w:pPr>
      <w:r w:rsidRPr="004B1596">
        <w:rPr>
          <w:rFonts w:cstheme="minorHAnsi"/>
          <w:highlight w:val="yellow"/>
        </w:rPr>
        <w:t>Einarbeitung neuer Mitarbeiterinnen und Mitarbeiter</w:t>
      </w:r>
    </w:p>
    <w:p w14:paraId="3B85D843" w14:textId="77777777" w:rsidR="004B1596" w:rsidRPr="004B1596" w:rsidRDefault="004B1596" w:rsidP="004B1596">
      <w:pPr>
        <w:pStyle w:val="Listenabsatz"/>
        <w:numPr>
          <w:ilvl w:val="0"/>
          <w:numId w:val="10"/>
        </w:numPr>
        <w:jc w:val="both"/>
        <w:rPr>
          <w:rFonts w:cstheme="minorHAnsi"/>
          <w:highlight w:val="yellow"/>
        </w:rPr>
      </w:pPr>
      <w:r w:rsidRPr="004B1596">
        <w:rPr>
          <w:rFonts w:cstheme="minorHAnsi"/>
          <w:highlight w:val="yellow"/>
        </w:rPr>
        <w:t>Betreuung der Auszubildenden</w:t>
      </w:r>
    </w:p>
    <w:p w14:paraId="1C0396C6" w14:textId="77777777" w:rsidR="004B1596" w:rsidRPr="004B1596" w:rsidRDefault="004B1596" w:rsidP="004B1596">
      <w:pPr>
        <w:pStyle w:val="Listenabsatz"/>
        <w:numPr>
          <w:ilvl w:val="0"/>
          <w:numId w:val="10"/>
        </w:numPr>
        <w:jc w:val="both"/>
        <w:rPr>
          <w:rFonts w:cstheme="minorHAnsi"/>
          <w:highlight w:val="yellow"/>
        </w:rPr>
      </w:pPr>
      <w:r w:rsidRPr="004B1596">
        <w:rPr>
          <w:rFonts w:cstheme="minorHAnsi"/>
          <w:highlight w:val="yellow"/>
        </w:rPr>
        <w:t>Abrechnung zahnärztlicher Leistungen (BEMA/GOZ)</w:t>
      </w:r>
    </w:p>
    <w:p w14:paraId="6560E61D" w14:textId="77777777" w:rsidR="004B1596" w:rsidRPr="004B1596" w:rsidRDefault="004B1596" w:rsidP="004B1596">
      <w:pPr>
        <w:pStyle w:val="Listenabsatz"/>
        <w:numPr>
          <w:ilvl w:val="0"/>
          <w:numId w:val="10"/>
        </w:numPr>
        <w:jc w:val="both"/>
        <w:rPr>
          <w:rFonts w:cstheme="minorHAnsi"/>
          <w:highlight w:val="yellow"/>
        </w:rPr>
      </w:pPr>
      <w:r w:rsidRPr="004B1596">
        <w:rPr>
          <w:rFonts w:cstheme="minorHAnsi"/>
          <w:highlight w:val="yellow"/>
        </w:rPr>
        <w:t>Korrespondenz mit Dentallaboren und Krankenkassen</w:t>
      </w:r>
    </w:p>
    <w:p w14:paraId="0C41DFBD" w14:textId="77777777" w:rsidR="004B1596" w:rsidRPr="004B1596" w:rsidRDefault="004B1596" w:rsidP="004B1596">
      <w:pPr>
        <w:pStyle w:val="Listenabsatz"/>
        <w:numPr>
          <w:ilvl w:val="0"/>
          <w:numId w:val="10"/>
        </w:numPr>
        <w:jc w:val="both"/>
        <w:rPr>
          <w:rFonts w:cstheme="minorHAnsi"/>
          <w:highlight w:val="yellow"/>
        </w:rPr>
      </w:pPr>
      <w:r w:rsidRPr="004B1596">
        <w:rPr>
          <w:rFonts w:cstheme="minorHAnsi"/>
          <w:highlight w:val="yellow"/>
        </w:rPr>
        <w:t>Beschaffung und Verwaltung von Verbrauchsmaterialien</w:t>
      </w:r>
    </w:p>
    <w:p w14:paraId="78F1688A" w14:textId="77777777" w:rsidR="004B1596" w:rsidRPr="004B1596" w:rsidRDefault="004B1596" w:rsidP="004B1596">
      <w:pPr>
        <w:pStyle w:val="Listenabsatz"/>
        <w:numPr>
          <w:ilvl w:val="0"/>
          <w:numId w:val="10"/>
        </w:numPr>
        <w:jc w:val="both"/>
        <w:rPr>
          <w:rFonts w:cstheme="minorHAnsi"/>
          <w:highlight w:val="yellow"/>
        </w:rPr>
      </w:pPr>
      <w:r w:rsidRPr="004B1596">
        <w:rPr>
          <w:rFonts w:cstheme="minorHAnsi"/>
          <w:highlight w:val="yellow"/>
        </w:rPr>
        <w:t>Erstellung von Heil- und Kostenplänen</w:t>
      </w:r>
    </w:p>
    <w:p w14:paraId="5FDFB431" w14:textId="77777777" w:rsidR="004B1596" w:rsidRPr="004B1596" w:rsidRDefault="004B1596" w:rsidP="004B1596">
      <w:pPr>
        <w:pStyle w:val="Listenabsatz"/>
        <w:numPr>
          <w:ilvl w:val="0"/>
          <w:numId w:val="10"/>
        </w:numPr>
        <w:jc w:val="both"/>
        <w:rPr>
          <w:rFonts w:cstheme="minorHAnsi"/>
          <w:highlight w:val="yellow"/>
        </w:rPr>
      </w:pPr>
      <w:r w:rsidRPr="004B1596">
        <w:rPr>
          <w:rFonts w:cstheme="minorHAnsi"/>
          <w:highlight w:val="yellow"/>
        </w:rPr>
        <w:t>Patientenaufnahme und -verwaltung</w:t>
      </w:r>
    </w:p>
    <w:p w14:paraId="5888ABEC" w14:textId="77777777" w:rsidR="004B1596" w:rsidRPr="004B1596" w:rsidRDefault="004B1596" w:rsidP="004B1596">
      <w:pPr>
        <w:pStyle w:val="Listenabsatz"/>
        <w:numPr>
          <w:ilvl w:val="0"/>
          <w:numId w:val="10"/>
        </w:numPr>
        <w:jc w:val="both"/>
        <w:rPr>
          <w:rFonts w:cstheme="minorHAnsi"/>
          <w:highlight w:val="yellow"/>
        </w:rPr>
      </w:pPr>
      <w:r w:rsidRPr="004B1596">
        <w:rPr>
          <w:rFonts w:cstheme="minorHAnsi"/>
          <w:highlight w:val="yellow"/>
        </w:rPr>
        <w:t>Beantwortung telefonischer Anfragen</w:t>
      </w:r>
    </w:p>
    <w:p w14:paraId="4D033437" w14:textId="77777777" w:rsidR="004B1596" w:rsidRPr="004B1596" w:rsidRDefault="004B1596" w:rsidP="004B1596">
      <w:pPr>
        <w:pStyle w:val="Listenabsatz"/>
        <w:numPr>
          <w:ilvl w:val="0"/>
          <w:numId w:val="10"/>
        </w:numPr>
        <w:jc w:val="both"/>
        <w:rPr>
          <w:rFonts w:cstheme="minorHAnsi"/>
          <w:highlight w:val="yellow"/>
        </w:rPr>
      </w:pPr>
      <w:r w:rsidRPr="004B1596">
        <w:rPr>
          <w:rFonts w:cstheme="minorHAnsi"/>
          <w:highlight w:val="yellow"/>
        </w:rPr>
        <w:t>Terminvergabe und -koordination</w:t>
      </w:r>
    </w:p>
    <w:p w14:paraId="4FEF9CD9" w14:textId="77777777" w:rsidR="004B1596" w:rsidRPr="004B1596" w:rsidRDefault="004B1596" w:rsidP="004B1596">
      <w:pPr>
        <w:pStyle w:val="Listenabsatz"/>
        <w:numPr>
          <w:ilvl w:val="0"/>
          <w:numId w:val="10"/>
        </w:numPr>
        <w:jc w:val="both"/>
        <w:rPr>
          <w:rFonts w:cstheme="minorHAnsi"/>
          <w:highlight w:val="yellow"/>
        </w:rPr>
      </w:pPr>
      <w:r w:rsidRPr="004B1596">
        <w:rPr>
          <w:rFonts w:cstheme="minorHAnsi"/>
          <w:highlight w:val="yellow"/>
        </w:rPr>
        <w:t>Erstellung von Überweisungen und Rezepten</w:t>
      </w:r>
    </w:p>
    <w:p w14:paraId="349852DB" w14:textId="375195E1" w:rsidR="005D0552" w:rsidRPr="004B1596" w:rsidRDefault="004B1596" w:rsidP="004B1596">
      <w:pPr>
        <w:pStyle w:val="Listenabsatz"/>
        <w:numPr>
          <w:ilvl w:val="0"/>
          <w:numId w:val="10"/>
        </w:numPr>
        <w:jc w:val="both"/>
        <w:rPr>
          <w:rFonts w:cstheme="minorHAnsi"/>
          <w:highlight w:val="yellow"/>
        </w:rPr>
      </w:pPr>
      <w:r w:rsidRPr="004B1596">
        <w:rPr>
          <w:rFonts w:cstheme="minorHAnsi"/>
          <w:highlight w:val="yellow"/>
        </w:rPr>
        <w:t>Dokumentation und Archivierung von Behandlungsdaten</w:t>
      </w:r>
    </w:p>
    <w:p w14:paraId="165EA08C" w14:textId="4C20C0CF" w:rsidR="006D4581" w:rsidRPr="006D4581" w:rsidRDefault="006D4581" w:rsidP="006D4581">
      <w:pPr>
        <w:jc w:val="both"/>
        <w:rPr>
          <w:rFonts w:cstheme="minorHAnsi"/>
        </w:rPr>
      </w:pPr>
      <w:r w:rsidRPr="006D4581">
        <w:rPr>
          <w:rFonts w:cstheme="minorHAnsi"/>
          <w:highlight w:val="yellow"/>
        </w:rPr>
        <w:t>Frau Erika Mustermann</w:t>
      </w:r>
      <w:r w:rsidRPr="006D4581">
        <w:rPr>
          <w:rFonts w:cstheme="minorHAnsi"/>
        </w:rPr>
        <w:t xml:space="preserve"> überzeugte stets mit einer sehr guten Arbeitsbereitschaft und hoher Motivation. In die Bearbeitung ihrer Aufgaben brachte sie stets ein sehr hohes Maß an Eigeninitiative, Organisationstalent und Struktur ein. Mit derselben sehr großen Eigeninitiative und Motivation nahm </w:t>
      </w:r>
      <w:r w:rsidRPr="006D4581">
        <w:rPr>
          <w:rFonts w:cstheme="minorHAnsi"/>
          <w:highlight w:val="yellow"/>
        </w:rPr>
        <w:t>Frau Erika Mustermann</w:t>
      </w:r>
      <w:r w:rsidRPr="006D4581">
        <w:rPr>
          <w:rFonts w:cstheme="minorHAnsi"/>
        </w:rPr>
        <w:t xml:space="preserve"> neben ihrer vertraglich geregelten Arbeitszeit zudem außerordentlich erfolgreich an </w:t>
      </w:r>
      <w:r w:rsidRPr="004B1596">
        <w:rPr>
          <w:rFonts w:cstheme="minorHAnsi"/>
          <w:highlight w:val="yellow"/>
        </w:rPr>
        <w:t xml:space="preserve">Weiterbildungen in den Bereichen Qualitätsmanagement und </w:t>
      </w:r>
      <w:r w:rsidR="004B1596" w:rsidRPr="004B1596">
        <w:rPr>
          <w:rFonts w:cstheme="minorHAnsi"/>
          <w:highlight w:val="yellow"/>
        </w:rPr>
        <w:t>Prophylaxe</w:t>
      </w:r>
      <w:r w:rsidRPr="006D4581">
        <w:rPr>
          <w:rFonts w:cstheme="minorHAnsi"/>
        </w:rPr>
        <w:t xml:space="preserve"> teil.</w:t>
      </w:r>
    </w:p>
    <w:p w14:paraId="6DC83605" w14:textId="1F919D2B" w:rsidR="006D4581" w:rsidRDefault="006D4581" w:rsidP="006D4581">
      <w:pPr>
        <w:jc w:val="both"/>
        <w:rPr>
          <w:rFonts w:cstheme="minorHAnsi"/>
        </w:rPr>
      </w:pPr>
      <w:r w:rsidRPr="006D4581">
        <w:rPr>
          <w:rFonts w:cstheme="minorHAnsi"/>
        </w:rPr>
        <w:t xml:space="preserve">Aufgrund ihrer herausragenden Auffassungsgabe und ihres sehr guten Urteilsvermögens konnten wir </w:t>
      </w:r>
      <w:r w:rsidRPr="006D4581">
        <w:rPr>
          <w:rFonts w:cstheme="minorHAnsi"/>
          <w:highlight w:val="yellow"/>
        </w:rPr>
        <w:t>Frau Erika Mustermann</w:t>
      </w:r>
      <w:r w:rsidRPr="006D4581">
        <w:rPr>
          <w:rFonts w:cstheme="minorHAnsi"/>
        </w:rPr>
        <w:t xml:space="preserve"> bereits nach einer sehr kurzen Einarbeitungsphase ein hohes Maß an Verantwortung übertragen.</w:t>
      </w:r>
    </w:p>
    <w:p w14:paraId="2F5E0699" w14:textId="441CAE69" w:rsidR="006D4581" w:rsidRPr="006D4581" w:rsidRDefault="006D4581" w:rsidP="006D4581">
      <w:pPr>
        <w:jc w:val="both"/>
        <w:rPr>
          <w:rFonts w:cstheme="minorHAnsi"/>
        </w:rPr>
      </w:pPr>
      <w:r w:rsidRPr="006D4581">
        <w:rPr>
          <w:rFonts w:cstheme="minorHAnsi"/>
          <w:highlight w:val="yellow"/>
        </w:rPr>
        <w:t>Frau Erika Mustermann</w:t>
      </w:r>
      <w:r w:rsidRPr="006D4581">
        <w:rPr>
          <w:rFonts w:cstheme="minorHAnsi"/>
        </w:rPr>
        <w:t xml:space="preserve"> beherrscht ein außerordentlich umfassendes – tiefes sowie breites – Fachwissen, auch in </w:t>
      </w:r>
      <w:r w:rsidR="004B1596">
        <w:rPr>
          <w:rFonts w:cstheme="minorHAnsi"/>
        </w:rPr>
        <w:t>Spezialbereichen der Zahnmedizin</w:t>
      </w:r>
      <w:r w:rsidRPr="006D4581">
        <w:rPr>
          <w:rFonts w:cstheme="minorHAnsi"/>
        </w:rPr>
        <w:t xml:space="preserve">, welches sie in ihrer Arbeit stets sehr sicher und effizient einzusetzen weiß. Dabei arbeitete sie stets sehr schnell und gewissenhaft. Ihr Arbeitsstil war allzeit von sehr großer Selbstständigkeit und Effizienz geprägt. Sie überzeugte zudem mit einem stets sehr hohen Maß an Ausdauer bei gleichbleibend sehr großer Sorgfalt. Auch in Stresssituationen bewies sich </w:t>
      </w:r>
      <w:r w:rsidRPr="006D4581">
        <w:rPr>
          <w:rFonts w:cstheme="minorHAnsi"/>
          <w:highlight w:val="yellow"/>
        </w:rPr>
        <w:t>Frau Erika Mustermann</w:t>
      </w:r>
      <w:r w:rsidRPr="006D4581">
        <w:rPr>
          <w:rFonts w:cstheme="minorHAnsi"/>
        </w:rPr>
        <w:t xml:space="preserve"> als überaus belastbar.</w:t>
      </w:r>
    </w:p>
    <w:p w14:paraId="5BB3443C" w14:textId="0E05C918" w:rsidR="006D4581" w:rsidRPr="006D4581" w:rsidRDefault="006D4581" w:rsidP="006D4581">
      <w:pPr>
        <w:jc w:val="both"/>
        <w:rPr>
          <w:rFonts w:cstheme="minorHAnsi"/>
        </w:rPr>
      </w:pPr>
      <w:r>
        <w:rPr>
          <w:rFonts w:cstheme="minorHAnsi"/>
        </w:rPr>
        <w:lastRenderedPageBreak/>
        <w:t>Durch</w:t>
      </w:r>
      <w:r w:rsidRPr="006D4581">
        <w:rPr>
          <w:rFonts w:cstheme="minorHAnsi"/>
        </w:rPr>
        <w:t xml:space="preserve"> ihre herausragende Stressresistenz und Problemlösungskompetenz war </w:t>
      </w:r>
      <w:r w:rsidRPr="006D4581">
        <w:rPr>
          <w:rFonts w:cstheme="minorHAnsi"/>
          <w:highlight w:val="yellow"/>
        </w:rPr>
        <w:t>Frau Erika Mustermann</w:t>
      </w:r>
      <w:r w:rsidRPr="006D4581">
        <w:rPr>
          <w:rFonts w:cstheme="minorHAnsi"/>
        </w:rPr>
        <w:t xml:space="preserve"> auch in herausfordernden Situationen eine sehr große Bereicherung für unsere </w:t>
      </w:r>
      <w:r w:rsidR="004B1596">
        <w:rPr>
          <w:rFonts w:cstheme="minorHAnsi"/>
        </w:rPr>
        <w:t xml:space="preserve">zahnärztliche </w:t>
      </w:r>
      <w:r w:rsidRPr="006D4581">
        <w:rPr>
          <w:rFonts w:cstheme="minorHAnsi"/>
        </w:rPr>
        <w:t>Praxis.</w:t>
      </w:r>
      <w:r>
        <w:rPr>
          <w:rFonts w:cstheme="minorHAnsi"/>
        </w:rPr>
        <w:t xml:space="preserve"> </w:t>
      </w:r>
      <w:r w:rsidRPr="006D4581">
        <w:rPr>
          <w:rFonts w:cstheme="minorHAnsi"/>
          <w:highlight w:val="yellow"/>
        </w:rPr>
        <w:t>Frau Erika Mustermann</w:t>
      </w:r>
      <w:r w:rsidRPr="006D4581">
        <w:rPr>
          <w:rFonts w:cstheme="minorHAnsi"/>
        </w:rPr>
        <w:t xml:space="preserve"> erfüllte all ihre Aufgaben stets zu unserer aller höchsten Zufriedenheit.</w:t>
      </w:r>
    </w:p>
    <w:p w14:paraId="447FC30F" w14:textId="5F5E7E9B" w:rsidR="006D4581" w:rsidRPr="006D4581" w:rsidRDefault="006D4581" w:rsidP="006D4581">
      <w:pPr>
        <w:jc w:val="both"/>
        <w:rPr>
          <w:rFonts w:cstheme="minorHAnsi"/>
        </w:rPr>
      </w:pPr>
      <w:r w:rsidRPr="006D4581">
        <w:rPr>
          <w:rFonts w:cstheme="minorHAnsi"/>
        </w:rPr>
        <w:t xml:space="preserve">Aufgrund ihrer herausragenden Freundlichkeit, Vertrauenswürdigkeit und Diskretion wurde </w:t>
      </w:r>
      <w:r w:rsidRPr="006D4581">
        <w:rPr>
          <w:rFonts w:cstheme="minorHAnsi"/>
          <w:highlight w:val="yellow"/>
        </w:rPr>
        <w:t>Frau Erika Mustermann</w:t>
      </w:r>
      <w:r w:rsidRPr="006D4581">
        <w:rPr>
          <w:rFonts w:cstheme="minorHAnsi"/>
        </w:rPr>
        <w:t xml:space="preserve"> von ihren Vorgesetzten stets sehr geschätzt. Auch im Umgang mit ihren Kolleginnen und Kollegen überzeugte sie stets mit einer sehr großen Kollegialität und Teamfähigkeit. Dank ihres besonders großen Einfühlungsvermögens und ihrer herzlichen Art war </w:t>
      </w:r>
      <w:r w:rsidRPr="006D4581">
        <w:rPr>
          <w:rFonts w:cstheme="minorHAnsi"/>
          <w:highlight w:val="yellow"/>
        </w:rPr>
        <w:t>Frau Erika Mustermann</w:t>
      </w:r>
      <w:r w:rsidRPr="006D4581">
        <w:rPr>
          <w:rFonts w:cstheme="minorHAnsi"/>
        </w:rPr>
        <w:t xml:space="preserve"> bei all unseren Patienten – vor allem auch bei Angstpatienten – außerordentlich beliebt.</w:t>
      </w:r>
    </w:p>
    <w:p w14:paraId="17813FC5" w14:textId="54782602" w:rsidR="006D4581" w:rsidRDefault="006D4581" w:rsidP="006D4581">
      <w:pPr>
        <w:jc w:val="both"/>
        <w:rPr>
          <w:rFonts w:cstheme="minorHAnsi"/>
        </w:rPr>
      </w:pPr>
      <w:r w:rsidRPr="006D4581">
        <w:rPr>
          <w:rFonts w:cstheme="minorHAnsi"/>
        </w:rPr>
        <w:t xml:space="preserve">Aufgrund ihrer motivierenden und verantwortungsbewussten Art übertrugen wir </w:t>
      </w:r>
      <w:r w:rsidRPr="006D4581">
        <w:rPr>
          <w:rFonts w:cstheme="minorHAnsi"/>
          <w:highlight w:val="yellow"/>
        </w:rPr>
        <w:t>Frau Erika Mustermann</w:t>
      </w:r>
      <w:r w:rsidRPr="006D4581">
        <w:rPr>
          <w:rFonts w:cstheme="minorHAnsi"/>
        </w:rPr>
        <w:t xml:space="preserve"> in unserer Praxis bereits nach kurzer Zeit die Verantwortung für die Einarbeitung neuer Mitarbeiterinnen</w:t>
      </w:r>
      <w:r>
        <w:rPr>
          <w:rFonts w:cstheme="minorHAnsi"/>
        </w:rPr>
        <w:t xml:space="preserve"> und Mitarbeiter</w:t>
      </w:r>
      <w:r w:rsidRPr="006D4581">
        <w:rPr>
          <w:rFonts w:cstheme="minorHAnsi"/>
        </w:rPr>
        <w:t xml:space="preserve"> sowie die Betreuung von Auszubildenden. Im Zuge dessen bewies sie stets ein sehr hohes Maß an Motivation, Geduld und Kommunikationsstärke.</w:t>
      </w:r>
    </w:p>
    <w:p w14:paraId="48C61A70" w14:textId="0495128E" w:rsidR="006D4581" w:rsidRPr="006D4581" w:rsidRDefault="006D4581" w:rsidP="006D4581">
      <w:pPr>
        <w:jc w:val="both"/>
        <w:rPr>
          <w:rFonts w:cstheme="minorHAnsi"/>
        </w:rPr>
      </w:pPr>
      <w:r w:rsidRPr="006D4581">
        <w:rPr>
          <w:rFonts w:cstheme="minorHAnsi"/>
        </w:rPr>
        <w:t xml:space="preserve">Wir bedauern es sehr, dass </w:t>
      </w:r>
      <w:r w:rsidRPr="006D4581">
        <w:rPr>
          <w:rFonts w:cstheme="minorHAnsi"/>
          <w:highlight w:val="yellow"/>
        </w:rPr>
        <w:t>Frau Erika Mustermann</w:t>
      </w:r>
      <w:r w:rsidRPr="006D4581">
        <w:rPr>
          <w:rFonts w:cstheme="minorHAnsi"/>
        </w:rPr>
        <w:t xml:space="preserve"> unsere Praxis zum </w:t>
      </w:r>
      <w:r w:rsidR="00B1303D" w:rsidRPr="008442BF">
        <w:rPr>
          <w:rFonts w:cstheme="minorHAnsi"/>
          <w:highlight w:val="yellow"/>
        </w:rPr>
        <w:t>30.</w:t>
      </w:r>
      <w:r w:rsidR="00B1303D">
        <w:rPr>
          <w:rFonts w:cstheme="minorHAnsi"/>
          <w:highlight w:val="yellow"/>
        </w:rPr>
        <w:t>04</w:t>
      </w:r>
      <w:r w:rsidR="00B1303D" w:rsidRPr="00EB3FC4">
        <w:rPr>
          <w:rFonts w:cstheme="minorHAnsi"/>
          <w:highlight w:val="yellow"/>
        </w:rPr>
        <w:t>.202</w:t>
      </w:r>
      <w:r w:rsidR="00B1303D">
        <w:rPr>
          <w:rFonts w:cstheme="minorHAnsi"/>
          <w:highlight w:val="yellow"/>
        </w:rPr>
        <w:t>5</w:t>
      </w:r>
      <w:r w:rsidRPr="006D4581">
        <w:rPr>
          <w:rFonts w:cstheme="minorHAnsi"/>
        </w:rPr>
        <w:t xml:space="preserve"> auf eigenen Wunsch verlässt. Wir danken ihr vielmals für die stets verantwortungsbewusste, selbstständige und überaus wertvolle Arbeit in unserer Praxis.</w:t>
      </w:r>
      <w:r w:rsidRPr="006D4581">
        <w:rPr>
          <w:rFonts w:ascii="MS Gothic" w:eastAsia="MS Gothic" w:hAnsi="MS Gothic" w:cs="MS Gothic" w:hint="eastAsia"/>
        </w:rPr>
        <w:t> </w:t>
      </w:r>
      <w:r w:rsidRPr="006D4581">
        <w:rPr>
          <w:rFonts w:cstheme="minorHAnsi"/>
        </w:rPr>
        <w:t xml:space="preserve">Für ihren weiteren Karriere- und Lebensweg wünschen wir </w:t>
      </w:r>
      <w:r w:rsidRPr="006D4581">
        <w:rPr>
          <w:rFonts w:cstheme="minorHAnsi"/>
          <w:highlight w:val="yellow"/>
        </w:rPr>
        <w:t>Frau Erika Mustermann</w:t>
      </w:r>
      <w:r w:rsidRPr="006D4581">
        <w:rPr>
          <w:rFonts w:cstheme="minorHAnsi"/>
        </w:rPr>
        <w:t xml:space="preserve"> weiterhin sowohl beruflich als auch privat sehr viel Erfolg und alles Gute.</w:t>
      </w:r>
    </w:p>
    <w:p w14:paraId="686F054B" w14:textId="77777777" w:rsidR="005D0552" w:rsidRPr="005D0552" w:rsidRDefault="005D0552" w:rsidP="005D0552">
      <w:pPr>
        <w:jc w:val="both"/>
        <w:rPr>
          <w:rFonts w:cstheme="minorHAnsi"/>
        </w:rPr>
      </w:pPr>
    </w:p>
    <w:p w14:paraId="71E3B19B" w14:textId="0022C72B" w:rsidR="005D0552" w:rsidRPr="005D0552" w:rsidRDefault="005D0552" w:rsidP="005D0552">
      <w:pPr>
        <w:jc w:val="both"/>
        <w:rPr>
          <w:rFonts w:cstheme="minorHAnsi"/>
          <w:highlight w:val="yellow"/>
        </w:rPr>
      </w:pPr>
      <w:r w:rsidRPr="005D0552">
        <w:rPr>
          <w:highlight w:val="yellow"/>
        </w:rPr>
        <w:t>Musterhausen</w:t>
      </w:r>
      <w:r w:rsidRPr="005D0552">
        <w:rPr>
          <w:rFonts w:cstheme="minorHAnsi"/>
          <w:highlight w:val="yellow"/>
        </w:rPr>
        <w:t>, 01.0</w:t>
      </w:r>
      <w:r w:rsidR="00B1303D">
        <w:rPr>
          <w:rFonts w:cstheme="minorHAnsi"/>
          <w:highlight w:val="yellow"/>
        </w:rPr>
        <w:t>5</w:t>
      </w:r>
      <w:r w:rsidRPr="005D0552">
        <w:rPr>
          <w:rFonts w:cstheme="minorHAnsi"/>
          <w:highlight w:val="yellow"/>
        </w:rPr>
        <w:t>.2025</w:t>
      </w:r>
    </w:p>
    <w:p w14:paraId="472181D1" w14:textId="77777777" w:rsidR="005D0552" w:rsidRPr="005D0552" w:rsidRDefault="005D0552" w:rsidP="005D0552">
      <w:pPr>
        <w:jc w:val="both"/>
        <w:rPr>
          <w:rFonts w:cstheme="minorHAnsi"/>
          <w:highlight w:val="yellow"/>
        </w:rPr>
      </w:pPr>
    </w:p>
    <w:p w14:paraId="4E0E9762" w14:textId="109B5B14" w:rsidR="00311382" w:rsidRPr="00515062" w:rsidRDefault="005D0552" w:rsidP="00515062">
      <w:pPr>
        <w:jc w:val="both"/>
        <w:rPr>
          <w:rFonts w:cstheme="minorHAnsi"/>
        </w:rPr>
      </w:pPr>
      <w:r w:rsidRPr="005D0552">
        <w:rPr>
          <w:rFonts w:cstheme="minorHAnsi"/>
          <w:highlight w:val="yellow"/>
        </w:rPr>
        <w:t>Signatur + Stempel</w:t>
      </w:r>
      <w:r w:rsidR="00311382">
        <w:rPr>
          <w:rFonts w:eastAsia="Times New Roman" w:cstheme="minorHAnsi"/>
          <w:color w:val="000000" w:themeColor="text1"/>
          <w:sz w:val="24"/>
          <w:szCs w:val="24"/>
          <w:lang w:eastAsia="de-DE"/>
        </w:rPr>
        <w:br w:type="page"/>
      </w:r>
    </w:p>
    <w:p w14:paraId="1A583AE8" w14:textId="77777777" w:rsidR="00311382" w:rsidRDefault="00311382" w:rsidP="00D67814">
      <w:pPr>
        <w:shd w:val="clear" w:color="auto" w:fill="FFFFFF"/>
        <w:spacing w:after="0" w:line="276" w:lineRule="auto"/>
        <w:rPr>
          <w:rFonts w:eastAsia="Times New Roman" w:cstheme="minorHAnsi"/>
          <w:color w:val="000000" w:themeColor="text1"/>
          <w:sz w:val="24"/>
          <w:szCs w:val="24"/>
          <w:lang w:eastAsia="de-DE"/>
        </w:rPr>
      </w:pPr>
    </w:p>
    <w:p w14:paraId="410B243E" w14:textId="77777777" w:rsidR="00311382" w:rsidRDefault="00311382" w:rsidP="00D67814">
      <w:pPr>
        <w:shd w:val="clear" w:color="auto" w:fill="FFFFFF"/>
        <w:spacing w:after="0" w:line="276" w:lineRule="auto"/>
        <w:rPr>
          <w:rFonts w:eastAsia="Times New Roman" w:cstheme="minorHAnsi"/>
          <w:color w:val="000000" w:themeColor="text1"/>
          <w:sz w:val="24"/>
          <w:szCs w:val="24"/>
          <w:lang w:eastAsia="de-DE"/>
        </w:rPr>
      </w:pPr>
    </w:p>
    <w:p w14:paraId="49EF269C" w14:textId="77777777" w:rsidR="00311382" w:rsidRPr="00B567A1" w:rsidRDefault="00311382" w:rsidP="00D67814">
      <w:pPr>
        <w:shd w:val="clear" w:color="auto" w:fill="FFFFFF"/>
        <w:spacing w:after="0" w:line="276" w:lineRule="auto"/>
        <w:rPr>
          <w:rFonts w:eastAsia="Times New Roman" w:cstheme="minorHAnsi"/>
          <w:color w:val="000000" w:themeColor="text1"/>
          <w:sz w:val="24"/>
          <w:szCs w:val="24"/>
          <w:lang w:eastAsia="de-DE"/>
        </w:rPr>
      </w:pPr>
    </w:p>
    <w:p w14:paraId="2641D3A4" w14:textId="77777777" w:rsidR="008F13F7" w:rsidRPr="00EB26D6" w:rsidRDefault="008F13F7" w:rsidP="008F13F7">
      <w:pPr>
        <w:shd w:val="clear" w:color="auto" w:fill="FFFFFF"/>
        <w:spacing w:after="0" w:line="276" w:lineRule="auto"/>
        <w:rPr>
          <w:rFonts w:eastAsia="Times New Roman" w:cstheme="minorHAnsi"/>
          <w:b/>
          <w:bCs/>
          <w:color w:val="000000" w:themeColor="text1"/>
          <w:sz w:val="28"/>
          <w:szCs w:val="28"/>
          <w:lang w:eastAsia="de-DE"/>
        </w:rPr>
      </w:pPr>
      <w:r>
        <w:rPr>
          <w:rFonts w:eastAsia="Times New Roman" w:cstheme="minorHAnsi"/>
          <w:b/>
          <w:bCs/>
          <w:color w:val="000000" w:themeColor="text1"/>
          <w:sz w:val="28"/>
          <w:szCs w:val="28"/>
          <w:lang w:eastAsia="de-DE"/>
        </w:rPr>
        <w:t>Tipp:</w:t>
      </w:r>
      <w:r w:rsidRPr="00EB26D6">
        <w:rPr>
          <w:rFonts w:eastAsia="Times New Roman" w:cstheme="minorHAnsi"/>
          <w:b/>
          <w:bCs/>
          <w:color w:val="000000" w:themeColor="text1"/>
          <w:sz w:val="28"/>
          <w:szCs w:val="28"/>
          <w:lang w:eastAsia="de-DE"/>
        </w:rPr>
        <w:t xml:space="preserve"> </w:t>
      </w:r>
      <w:r>
        <w:rPr>
          <w:rFonts w:eastAsia="Times New Roman" w:cstheme="minorHAnsi"/>
          <w:b/>
          <w:bCs/>
          <w:color w:val="000000" w:themeColor="text1"/>
          <w:sz w:val="28"/>
          <w:szCs w:val="28"/>
          <w:lang w:eastAsia="de-DE"/>
        </w:rPr>
        <w:t>Sie möchten die Privatliquidation an einen Dienstleister auslagern?</w:t>
      </w:r>
    </w:p>
    <w:p w14:paraId="46610FB2" w14:textId="77777777" w:rsidR="008F13F7" w:rsidRPr="001F4541" w:rsidRDefault="008F13F7" w:rsidP="008F13F7">
      <w:pPr>
        <w:shd w:val="clear" w:color="auto" w:fill="FFFFFF"/>
        <w:spacing w:after="0" w:line="276" w:lineRule="auto"/>
        <w:rPr>
          <w:rFonts w:eastAsia="Times New Roman" w:cstheme="minorHAnsi"/>
          <w:color w:val="000000" w:themeColor="text1"/>
          <w:lang w:eastAsia="de-DE"/>
        </w:rPr>
      </w:pPr>
    </w:p>
    <w:p w14:paraId="14A406B2" w14:textId="77777777" w:rsidR="008F13F7" w:rsidRPr="00EB26D6" w:rsidRDefault="008F13F7" w:rsidP="008F13F7">
      <w:pPr>
        <w:shd w:val="clear" w:color="auto" w:fill="FFFFFF"/>
        <w:spacing w:after="0" w:line="276" w:lineRule="auto"/>
        <w:rPr>
          <w:rFonts w:eastAsia="Times New Roman" w:cstheme="minorHAnsi"/>
          <w:color w:val="000000" w:themeColor="text1"/>
          <w:lang w:eastAsia="de-DE"/>
        </w:rPr>
      </w:pPr>
      <w:r w:rsidRPr="00EB26D6">
        <w:rPr>
          <w:rFonts w:eastAsia="Times New Roman" w:cstheme="minorHAnsi"/>
          <w:color w:val="000000" w:themeColor="text1"/>
          <w:lang w:eastAsia="de-DE"/>
        </w:rPr>
        <w:t>In unserem Vergleichsrechner sehen Sie, wie günstig Abrechnungsstellen die Rechnungserstellung rechtssicher für Sie übernehmen können. Lassen Sie sich kostenlos und unverbindlich passende Tarife anzeigen.</w:t>
      </w:r>
    </w:p>
    <w:p w14:paraId="73A184C5" w14:textId="77777777" w:rsidR="008F13F7" w:rsidRPr="001F4541" w:rsidRDefault="008F13F7" w:rsidP="008F13F7">
      <w:pPr>
        <w:shd w:val="clear" w:color="auto" w:fill="FFFFFF"/>
        <w:spacing w:after="0" w:line="276" w:lineRule="auto"/>
        <w:rPr>
          <w:rFonts w:eastAsia="Times New Roman" w:cstheme="minorHAnsi"/>
          <w:color w:val="000000" w:themeColor="text1"/>
          <w:lang w:eastAsia="de-DE"/>
        </w:rPr>
      </w:pPr>
    </w:p>
    <w:p w14:paraId="166F7CEB" w14:textId="77777777" w:rsidR="008F13F7" w:rsidRPr="001F4541" w:rsidRDefault="008F13F7" w:rsidP="008F13F7">
      <w:pPr>
        <w:shd w:val="clear" w:color="auto" w:fill="FFFFFF"/>
        <w:spacing w:after="0" w:line="276" w:lineRule="auto"/>
        <w:rPr>
          <w:rFonts w:eastAsia="Times New Roman" w:cstheme="minorHAnsi"/>
          <w:color w:val="000000" w:themeColor="text1"/>
          <w:lang w:eastAsia="de-DE"/>
        </w:rPr>
      </w:pPr>
      <w:hyperlink r:id="rId8" w:history="1">
        <w:r w:rsidRPr="001F4541">
          <w:rPr>
            <w:rStyle w:val="Hyperlink"/>
            <w:rFonts w:eastAsia="Times New Roman" w:cstheme="minorHAnsi"/>
            <w:lang w:eastAsia="de-DE"/>
          </w:rPr>
          <w:t>Vergleichsrechner starten</w:t>
        </w:r>
      </w:hyperlink>
    </w:p>
    <w:p w14:paraId="4E1806E2" w14:textId="77777777" w:rsidR="008F13F7" w:rsidRPr="00B713B6" w:rsidRDefault="008F13F7" w:rsidP="008F13F7">
      <w:pPr>
        <w:shd w:val="clear" w:color="auto" w:fill="FFFFFF"/>
        <w:spacing w:after="0" w:line="276" w:lineRule="auto"/>
        <w:rPr>
          <w:rFonts w:ascii="Arial" w:eastAsia="Times New Roman" w:hAnsi="Arial" w:cs="Arial"/>
          <w:color w:val="000000" w:themeColor="text1"/>
          <w:lang w:eastAsia="de-DE"/>
        </w:rPr>
      </w:pPr>
      <w:r>
        <w:rPr>
          <w:rFonts w:ascii="Arial" w:eastAsia="Times New Roman" w:hAnsi="Arial" w:cs="Arial"/>
          <w:noProof/>
          <w:color w:val="000000" w:themeColor="text1"/>
          <w:lang w:eastAsia="de-DE"/>
        </w:rPr>
        <w:drawing>
          <wp:inline distT="0" distB="0" distL="0" distR="0" wp14:anchorId="6FA716DA" wp14:editId="7824A13A">
            <wp:extent cx="5760720" cy="2105025"/>
            <wp:effectExtent l="0" t="0" r="5080" b="3175"/>
            <wp:docPr id="288364763" name="Grafik 5">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144695" name="Grafik 5">
                      <a:hlinkClick r:id="rId8"/>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0720" cy="2105025"/>
                    </a:xfrm>
                    <a:prstGeom prst="rect">
                      <a:avLst/>
                    </a:prstGeom>
                  </pic:spPr>
                </pic:pic>
              </a:graphicData>
            </a:graphic>
          </wp:inline>
        </w:drawing>
      </w:r>
    </w:p>
    <w:p w14:paraId="0ACCD8D5" w14:textId="77777777" w:rsidR="008F13F7" w:rsidRPr="00B713B6" w:rsidRDefault="008F13F7" w:rsidP="008F13F7">
      <w:pPr>
        <w:shd w:val="clear" w:color="auto" w:fill="FFFFFF"/>
        <w:spacing w:after="0" w:line="276" w:lineRule="auto"/>
        <w:rPr>
          <w:rFonts w:ascii="Arial" w:eastAsia="Times New Roman" w:hAnsi="Arial" w:cs="Arial"/>
          <w:color w:val="000000" w:themeColor="text1"/>
          <w:lang w:eastAsia="de-DE"/>
        </w:rPr>
      </w:pPr>
    </w:p>
    <w:bookmarkEnd w:id="0"/>
    <w:p w14:paraId="54877CE8" w14:textId="77777777" w:rsidR="003400FB" w:rsidRPr="00B713B6" w:rsidRDefault="003400FB" w:rsidP="002A406B">
      <w:pPr>
        <w:shd w:val="clear" w:color="auto" w:fill="FFFFFF"/>
        <w:spacing w:after="0" w:line="276" w:lineRule="auto"/>
        <w:rPr>
          <w:rFonts w:ascii="Arial" w:eastAsia="Times New Roman" w:hAnsi="Arial" w:cs="Arial"/>
          <w:color w:val="000000" w:themeColor="text1"/>
          <w:lang w:eastAsia="de-DE"/>
        </w:rPr>
      </w:pPr>
    </w:p>
    <w:sectPr w:rsidR="003400FB" w:rsidRPr="00B713B6" w:rsidSect="001B58CA">
      <w:headerReference w:type="default" r:id="rId10"/>
      <w:footerReference w:type="even" r:id="rId11"/>
      <w:footerReference w:type="default" r:id="rId12"/>
      <w:footerReference w:type="first" r:id="rId13"/>
      <w:pgSz w:w="11906" w:h="16838"/>
      <w:pgMar w:top="1417" w:right="1417" w:bottom="1134" w:left="1417" w:header="708"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70384" w14:textId="77777777" w:rsidR="006E7276" w:rsidRDefault="006E7276" w:rsidP="002E41D7">
      <w:pPr>
        <w:spacing w:after="0" w:line="240" w:lineRule="auto"/>
      </w:pPr>
      <w:r>
        <w:separator/>
      </w:r>
    </w:p>
  </w:endnote>
  <w:endnote w:type="continuationSeparator" w:id="0">
    <w:p w14:paraId="61181477" w14:textId="77777777" w:rsidR="006E7276" w:rsidRDefault="006E7276" w:rsidP="002E4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488209433"/>
      <w:docPartObj>
        <w:docPartGallery w:val="Page Numbers (Bottom of Page)"/>
        <w:docPartUnique/>
      </w:docPartObj>
    </w:sdtPr>
    <w:sdtContent>
      <w:p w14:paraId="11B1D6F5" w14:textId="77777777" w:rsidR="003400FB" w:rsidRDefault="003400FB" w:rsidP="00637779">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6E901D8A" w14:textId="77777777" w:rsidR="003400FB" w:rsidRDefault="003400F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3C069" w14:textId="77777777" w:rsidR="003400FB" w:rsidRPr="009613C4" w:rsidRDefault="003400FB" w:rsidP="00DC4521">
    <w:pPr>
      <w:pStyle w:val="Fuzeile"/>
      <w:jc w:val="center"/>
      <w:rPr>
        <w:color w:val="808080" w:themeColor="background1" w:themeShade="80"/>
        <w:sz w:val="18"/>
        <w:szCs w:val="18"/>
      </w:rPr>
    </w:pPr>
    <w:r w:rsidRPr="009613C4">
      <w:rPr>
        <w:color w:val="808080" w:themeColor="background1" w:themeShade="80"/>
        <w:sz w:val="18"/>
        <w:szCs w:val="18"/>
      </w:rPr>
      <w:t xml:space="preserve">Seite </w:t>
    </w:r>
    <w:r w:rsidRPr="009613C4">
      <w:rPr>
        <w:color w:val="808080" w:themeColor="background1" w:themeShade="80"/>
        <w:sz w:val="18"/>
        <w:szCs w:val="18"/>
      </w:rPr>
      <w:fldChar w:fldCharType="begin"/>
    </w:r>
    <w:r w:rsidRPr="009613C4">
      <w:rPr>
        <w:color w:val="808080" w:themeColor="background1" w:themeShade="80"/>
        <w:sz w:val="18"/>
        <w:szCs w:val="18"/>
      </w:rPr>
      <w:instrText>PAGE  \* Arabic  \* MERGEFORMAT</w:instrText>
    </w:r>
    <w:r w:rsidRPr="009613C4">
      <w:rPr>
        <w:color w:val="808080" w:themeColor="background1" w:themeShade="80"/>
        <w:sz w:val="18"/>
        <w:szCs w:val="18"/>
      </w:rPr>
      <w:fldChar w:fldCharType="separate"/>
    </w:r>
    <w:r w:rsidRPr="009613C4">
      <w:rPr>
        <w:color w:val="808080" w:themeColor="background1" w:themeShade="80"/>
        <w:sz w:val="18"/>
        <w:szCs w:val="18"/>
      </w:rPr>
      <w:t>1</w:t>
    </w:r>
    <w:r w:rsidRPr="009613C4">
      <w:rPr>
        <w:color w:val="808080" w:themeColor="background1" w:themeShade="80"/>
        <w:sz w:val="18"/>
        <w:szCs w:val="18"/>
      </w:rPr>
      <w:fldChar w:fldCharType="end"/>
    </w:r>
    <w:r w:rsidRPr="009613C4">
      <w:rPr>
        <w:color w:val="808080" w:themeColor="background1" w:themeShade="80"/>
        <w:sz w:val="18"/>
        <w:szCs w:val="18"/>
      </w:rPr>
      <w:t xml:space="preserve"> von </w:t>
    </w:r>
    <w:r w:rsidRPr="009613C4">
      <w:rPr>
        <w:color w:val="808080" w:themeColor="background1" w:themeShade="80"/>
        <w:sz w:val="18"/>
        <w:szCs w:val="18"/>
      </w:rPr>
      <w:fldChar w:fldCharType="begin"/>
    </w:r>
    <w:r w:rsidRPr="009613C4">
      <w:rPr>
        <w:color w:val="808080" w:themeColor="background1" w:themeShade="80"/>
        <w:sz w:val="18"/>
        <w:szCs w:val="18"/>
      </w:rPr>
      <w:instrText>NUMPAGES \* Arabisch \* MERGEFORMAT</w:instrText>
    </w:r>
    <w:r w:rsidRPr="009613C4">
      <w:rPr>
        <w:color w:val="808080" w:themeColor="background1" w:themeShade="80"/>
        <w:sz w:val="18"/>
        <w:szCs w:val="18"/>
      </w:rPr>
      <w:fldChar w:fldCharType="separate"/>
    </w:r>
    <w:r w:rsidRPr="009613C4">
      <w:rPr>
        <w:color w:val="808080" w:themeColor="background1" w:themeShade="80"/>
        <w:sz w:val="18"/>
        <w:szCs w:val="18"/>
      </w:rPr>
      <w:t>1</w:t>
    </w:r>
    <w:r w:rsidRPr="009613C4">
      <w:rPr>
        <w:color w:val="808080" w:themeColor="background1" w:themeShade="80"/>
        <w:sz w:val="18"/>
        <w:szCs w:val="18"/>
      </w:rPr>
      <w:fldChar w:fldCharType="end"/>
    </w:r>
  </w:p>
  <w:p w14:paraId="5E796066" w14:textId="77777777" w:rsidR="003400FB" w:rsidRPr="009613C4" w:rsidRDefault="003400FB" w:rsidP="00DC4521">
    <w:pPr>
      <w:pStyle w:val="Fuzeile"/>
      <w:jc w:val="center"/>
      <w:rPr>
        <w:color w:val="808080" w:themeColor="background1" w:themeShade="80"/>
        <w:sz w:val="18"/>
        <w:szCs w:val="18"/>
      </w:rPr>
    </w:pPr>
  </w:p>
  <w:tbl>
    <w:tblPr>
      <w:tblStyle w:val="Tabellenrast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7"/>
    </w:tblGrid>
    <w:tr w:rsidR="00005D0C" w:rsidRPr="009613C4" w14:paraId="037CB72D" w14:textId="77777777" w:rsidTr="000507AA">
      <w:trPr>
        <w:trHeight w:val="66"/>
      </w:trPr>
      <w:tc>
        <w:tcPr>
          <w:tcW w:w="9497" w:type="dxa"/>
        </w:tcPr>
        <w:p w14:paraId="459CE225" w14:textId="77777777" w:rsidR="00005D0C" w:rsidRPr="009613C4" w:rsidRDefault="00005D0C" w:rsidP="00DC4521">
          <w:pPr>
            <w:pStyle w:val="Fuzeile"/>
            <w:rPr>
              <w:b/>
              <w:color w:val="808080" w:themeColor="background1" w:themeShade="80"/>
              <w:sz w:val="18"/>
              <w:szCs w:val="18"/>
            </w:rPr>
          </w:pPr>
          <w:r w:rsidRPr="009613C4">
            <w:rPr>
              <w:b/>
              <w:bCs/>
              <w:color w:val="808080" w:themeColor="background1" w:themeShade="80"/>
              <w:sz w:val="18"/>
              <w:szCs w:val="18"/>
            </w:rPr>
            <w:t>Arztpraxis XY</w:t>
          </w:r>
        </w:p>
        <w:p w14:paraId="2E9C81AE" w14:textId="77777777" w:rsidR="00005D0C" w:rsidRPr="009613C4" w:rsidRDefault="00005D0C" w:rsidP="00DC4521">
          <w:pPr>
            <w:pStyle w:val="KeinLeerraum"/>
            <w:rPr>
              <w:b/>
              <w:bCs/>
              <w:color w:val="808080" w:themeColor="background1" w:themeShade="80"/>
              <w:sz w:val="18"/>
              <w:szCs w:val="18"/>
            </w:rPr>
          </w:pPr>
          <w:r w:rsidRPr="009613C4">
            <w:rPr>
              <w:b/>
              <w:bCs/>
              <w:color w:val="808080" w:themeColor="background1" w:themeShade="80"/>
              <w:sz w:val="18"/>
              <w:szCs w:val="18"/>
            </w:rPr>
            <w:t>Musterweg 1</w:t>
          </w:r>
        </w:p>
        <w:p w14:paraId="4BBF4311" w14:textId="4527BAB1" w:rsidR="00005D0C" w:rsidRPr="009613C4" w:rsidRDefault="00005D0C" w:rsidP="00DC4521">
          <w:pPr>
            <w:pStyle w:val="Fuzeile"/>
            <w:rPr>
              <w:b/>
              <w:bCs/>
              <w:color w:val="808080" w:themeColor="background1" w:themeShade="80"/>
              <w:sz w:val="18"/>
              <w:szCs w:val="18"/>
            </w:rPr>
          </w:pPr>
          <w:r w:rsidRPr="009613C4">
            <w:rPr>
              <w:b/>
              <w:bCs/>
              <w:color w:val="808080" w:themeColor="background1" w:themeShade="80"/>
              <w:sz w:val="18"/>
              <w:szCs w:val="18"/>
            </w:rPr>
            <w:t>12345 Musterhausen</w:t>
          </w:r>
        </w:p>
      </w:tc>
    </w:tr>
  </w:tbl>
  <w:p w14:paraId="628BDE36" w14:textId="77777777" w:rsidR="003400FB" w:rsidRDefault="003400F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827"/>
    </w:tblGrid>
    <w:tr w:rsidR="003400FB" w:rsidRPr="00112EF3" w14:paraId="4B74B28C" w14:textId="77777777" w:rsidTr="00E06CBA">
      <w:trPr>
        <w:trHeight w:val="57"/>
      </w:trPr>
      <w:tc>
        <w:tcPr>
          <w:tcW w:w="5670" w:type="dxa"/>
        </w:tcPr>
        <w:p w14:paraId="54539CDD" w14:textId="77777777" w:rsidR="003400FB" w:rsidRPr="00A559A5" w:rsidRDefault="003400FB" w:rsidP="001F4541">
          <w:pPr>
            <w:pStyle w:val="Fuzeile"/>
            <w:rPr>
              <w:b/>
              <w:color w:val="808080" w:themeColor="background1" w:themeShade="80"/>
              <w:sz w:val="16"/>
              <w:szCs w:val="16"/>
            </w:rPr>
          </w:pPr>
          <w:r w:rsidRPr="00A559A5">
            <w:rPr>
              <w:b/>
              <w:bCs/>
              <w:color w:val="808080" w:themeColor="background1" w:themeShade="80"/>
              <w:sz w:val="18"/>
              <w:szCs w:val="18"/>
            </w:rPr>
            <w:t>Arztpraxis XY</w:t>
          </w:r>
        </w:p>
        <w:p w14:paraId="26B59C2F" w14:textId="77777777" w:rsidR="003400FB" w:rsidRPr="00A559A5" w:rsidRDefault="003400FB" w:rsidP="001F4541">
          <w:pPr>
            <w:pStyle w:val="KeinLeerraum"/>
            <w:rPr>
              <w:b/>
              <w:bCs/>
              <w:color w:val="808080" w:themeColor="background1" w:themeShade="80"/>
              <w:sz w:val="18"/>
              <w:szCs w:val="18"/>
            </w:rPr>
          </w:pPr>
          <w:r w:rsidRPr="00A559A5">
            <w:rPr>
              <w:b/>
              <w:bCs/>
              <w:color w:val="808080" w:themeColor="background1" w:themeShade="80"/>
              <w:sz w:val="18"/>
              <w:szCs w:val="18"/>
            </w:rPr>
            <w:t>Musterweg 1</w:t>
          </w:r>
        </w:p>
        <w:p w14:paraId="20357F02" w14:textId="77777777" w:rsidR="003400FB" w:rsidRPr="00A559A5" w:rsidRDefault="003400FB" w:rsidP="001F4541">
          <w:pPr>
            <w:pStyle w:val="KeinLeerraum"/>
            <w:rPr>
              <w:color w:val="808080" w:themeColor="background1" w:themeShade="80"/>
              <w:sz w:val="18"/>
              <w:szCs w:val="18"/>
            </w:rPr>
          </w:pPr>
          <w:r w:rsidRPr="00A559A5">
            <w:rPr>
              <w:b/>
              <w:bCs/>
              <w:color w:val="808080" w:themeColor="background1" w:themeShade="80"/>
              <w:sz w:val="18"/>
              <w:szCs w:val="18"/>
            </w:rPr>
            <w:t>12345 Musterhausen</w:t>
          </w:r>
        </w:p>
      </w:tc>
      <w:tc>
        <w:tcPr>
          <w:tcW w:w="3827" w:type="dxa"/>
        </w:tcPr>
        <w:p w14:paraId="3F563197" w14:textId="77777777" w:rsidR="003400FB" w:rsidRPr="001F4541" w:rsidRDefault="003400FB" w:rsidP="001F4541">
          <w:pPr>
            <w:pStyle w:val="Fuzeile"/>
            <w:rPr>
              <w:b/>
              <w:bCs/>
              <w:color w:val="808080" w:themeColor="background1" w:themeShade="80"/>
              <w:sz w:val="18"/>
              <w:szCs w:val="18"/>
            </w:rPr>
          </w:pPr>
          <w:r w:rsidRPr="001F4541">
            <w:rPr>
              <w:b/>
              <w:bCs/>
              <w:color w:val="808080" w:themeColor="background1" w:themeShade="80"/>
              <w:sz w:val="18"/>
              <w:szCs w:val="18"/>
            </w:rPr>
            <w:t>Deutsche Apotheker- und Ärztebank:</w:t>
          </w:r>
        </w:p>
        <w:p w14:paraId="68B93ABB" w14:textId="77777777" w:rsidR="003400FB" w:rsidRPr="001F4541" w:rsidRDefault="003400FB" w:rsidP="001F4541">
          <w:pPr>
            <w:pStyle w:val="Fuzeile"/>
            <w:rPr>
              <w:b/>
              <w:bCs/>
              <w:color w:val="808080" w:themeColor="background1" w:themeShade="80"/>
              <w:sz w:val="18"/>
              <w:szCs w:val="18"/>
            </w:rPr>
          </w:pPr>
          <w:r w:rsidRPr="001F4541">
            <w:rPr>
              <w:b/>
              <w:bCs/>
              <w:color w:val="808080" w:themeColor="background1" w:themeShade="80"/>
              <w:sz w:val="18"/>
              <w:szCs w:val="18"/>
            </w:rPr>
            <w:t>IBAN: DE1234 5678 9101 6765</w:t>
          </w:r>
        </w:p>
        <w:p w14:paraId="250EFFB6" w14:textId="77777777" w:rsidR="003400FB" w:rsidRPr="001F4541" w:rsidRDefault="003400FB" w:rsidP="001F4541">
          <w:pPr>
            <w:pStyle w:val="Fuzeile"/>
            <w:rPr>
              <w:b/>
              <w:bCs/>
              <w:color w:val="808080" w:themeColor="background1" w:themeShade="80"/>
              <w:sz w:val="18"/>
              <w:szCs w:val="18"/>
            </w:rPr>
          </w:pPr>
          <w:r w:rsidRPr="001F4541">
            <w:rPr>
              <w:b/>
              <w:bCs/>
              <w:color w:val="808080" w:themeColor="background1" w:themeShade="80"/>
              <w:sz w:val="18"/>
              <w:szCs w:val="18"/>
            </w:rPr>
            <w:t>BIC: DAAEDEDDXXX</w:t>
          </w:r>
        </w:p>
      </w:tc>
    </w:tr>
  </w:tbl>
  <w:p w14:paraId="56F27EFF" w14:textId="77777777" w:rsidR="003400FB" w:rsidRDefault="003400F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C0F10" w14:textId="77777777" w:rsidR="006E7276" w:rsidRDefault="006E7276" w:rsidP="002E41D7">
      <w:pPr>
        <w:spacing w:after="0" w:line="240" w:lineRule="auto"/>
      </w:pPr>
      <w:r>
        <w:separator/>
      </w:r>
    </w:p>
  </w:footnote>
  <w:footnote w:type="continuationSeparator" w:id="0">
    <w:p w14:paraId="5DDCF671" w14:textId="77777777" w:rsidR="006E7276" w:rsidRDefault="006E7276" w:rsidP="002E41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A6C9C" w14:textId="65F2E048" w:rsidR="003400FB" w:rsidRPr="005D0552" w:rsidRDefault="005D0552" w:rsidP="005D0552">
    <w:pPr>
      <w:pStyle w:val="Kopfzeile"/>
      <w:jc w:val="right"/>
      <w:rPr>
        <w:i/>
        <w:iCs/>
      </w:rPr>
    </w:pPr>
    <w:r w:rsidRPr="00431324">
      <w:rPr>
        <w:i/>
        <w:iCs/>
      </w:rPr>
      <w:t>Praxislogo einfügen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26A98"/>
    <w:multiLevelType w:val="hybridMultilevel"/>
    <w:tmpl w:val="283250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743156A"/>
    <w:multiLevelType w:val="hybridMultilevel"/>
    <w:tmpl w:val="6C880C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D8F5D58"/>
    <w:multiLevelType w:val="hybridMultilevel"/>
    <w:tmpl w:val="9CDC10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14F2DA2"/>
    <w:multiLevelType w:val="hybridMultilevel"/>
    <w:tmpl w:val="C6CE5E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A412F57"/>
    <w:multiLevelType w:val="hybridMultilevel"/>
    <w:tmpl w:val="A950D68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644074D"/>
    <w:multiLevelType w:val="hybridMultilevel"/>
    <w:tmpl w:val="790090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1C030D7"/>
    <w:multiLevelType w:val="hybridMultilevel"/>
    <w:tmpl w:val="E1DEBF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7251069"/>
    <w:multiLevelType w:val="hybridMultilevel"/>
    <w:tmpl w:val="BABC33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B233856"/>
    <w:multiLevelType w:val="multilevel"/>
    <w:tmpl w:val="DB306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EEE48C0"/>
    <w:multiLevelType w:val="hybridMultilevel"/>
    <w:tmpl w:val="201400AA"/>
    <w:lvl w:ilvl="0" w:tplc="F01C07C2">
      <w:numFmt w:val="bullet"/>
      <w:lvlText w:val="•"/>
      <w:lvlJc w:val="left"/>
      <w:pPr>
        <w:ind w:left="1060" w:hanging="70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2601358">
    <w:abstractNumId w:val="6"/>
  </w:num>
  <w:num w:numId="2" w16cid:durableId="187524575">
    <w:abstractNumId w:val="8"/>
  </w:num>
  <w:num w:numId="3" w16cid:durableId="1359887201">
    <w:abstractNumId w:val="0"/>
  </w:num>
  <w:num w:numId="4" w16cid:durableId="171140888">
    <w:abstractNumId w:val="4"/>
  </w:num>
  <w:num w:numId="5" w16cid:durableId="1794860547">
    <w:abstractNumId w:val="2"/>
  </w:num>
  <w:num w:numId="6" w16cid:durableId="2101485894">
    <w:abstractNumId w:val="3"/>
  </w:num>
  <w:num w:numId="7" w16cid:durableId="175929619">
    <w:abstractNumId w:val="1"/>
  </w:num>
  <w:num w:numId="8" w16cid:durableId="1741824148">
    <w:abstractNumId w:val="9"/>
  </w:num>
  <w:num w:numId="9" w16cid:durableId="903375231">
    <w:abstractNumId w:val="7"/>
  </w:num>
  <w:num w:numId="10" w16cid:durableId="14922120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1BB"/>
    <w:rsid w:val="00002DE1"/>
    <w:rsid w:val="00005D0C"/>
    <w:rsid w:val="0001131B"/>
    <w:rsid w:val="00015D15"/>
    <w:rsid w:val="00074E5A"/>
    <w:rsid w:val="000C3EDA"/>
    <w:rsid w:val="000E1F04"/>
    <w:rsid w:val="000F51BE"/>
    <w:rsid w:val="001049C3"/>
    <w:rsid w:val="00112EF3"/>
    <w:rsid w:val="00132D28"/>
    <w:rsid w:val="001446FC"/>
    <w:rsid w:val="001651C4"/>
    <w:rsid w:val="0018173F"/>
    <w:rsid w:val="001B58CA"/>
    <w:rsid w:val="001E0ED7"/>
    <w:rsid w:val="001E67C7"/>
    <w:rsid w:val="001F0229"/>
    <w:rsid w:val="001F0AEE"/>
    <w:rsid w:val="001F4541"/>
    <w:rsid w:val="00215F85"/>
    <w:rsid w:val="00235465"/>
    <w:rsid w:val="00236951"/>
    <w:rsid w:val="00254EEC"/>
    <w:rsid w:val="00264214"/>
    <w:rsid w:val="00265DD7"/>
    <w:rsid w:val="002717FA"/>
    <w:rsid w:val="002A406B"/>
    <w:rsid w:val="002A5E0B"/>
    <w:rsid w:val="002B1D2E"/>
    <w:rsid w:val="002D2EA1"/>
    <w:rsid w:val="002E41D7"/>
    <w:rsid w:val="00311382"/>
    <w:rsid w:val="0032127E"/>
    <w:rsid w:val="0033332A"/>
    <w:rsid w:val="003400FB"/>
    <w:rsid w:val="003459C4"/>
    <w:rsid w:val="003469F4"/>
    <w:rsid w:val="00357EA7"/>
    <w:rsid w:val="00360F56"/>
    <w:rsid w:val="00361D30"/>
    <w:rsid w:val="003730CD"/>
    <w:rsid w:val="003A11DD"/>
    <w:rsid w:val="003D618B"/>
    <w:rsid w:val="003E2232"/>
    <w:rsid w:val="00400669"/>
    <w:rsid w:val="00407E88"/>
    <w:rsid w:val="00424386"/>
    <w:rsid w:val="00431511"/>
    <w:rsid w:val="00467EE1"/>
    <w:rsid w:val="004739F9"/>
    <w:rsid w:val="004B1596"/>
    <w:rsid w:val="004C54DB"/>
    <w:rsid w:val="004D2C20"/>
    <w:rsid w:val="004D4677"/>
    <w:rsid w:val="00515062"/>
    <w:rsid w:val="00526280"/>
    <w:rsid w:val="00526F99"/>
    <w:rsid w:val="00546E8D"/>
    <w:rsid w:val="005609AB"/>
    <w:rsid w:val="00562C56"/>
    <w:rsid w:val="005D0552"/>
    <w:rsid w:val="005E3A4C"/>
    <w:rsid w:val="005F4F63"/>
    <w:rsid w:val="00612A28"/>
    <w:rsid w:val="006138B9"/>
    <w:rsid w:val="00627731"/>
    <w:rsid w:val="00640B9E"/>
    <w:rsid w:val="00656828"/>
    <w:rsid w:val="00656F4C"/>
    <w:rsid w:val="00680234"/>
    <w:rsid w:val="00680CDF"/>
    <w:rsid w:val="00686742"/>
    <w:rsid w:val="006A60DB"/>
    <w:rsid w:val="006B3E41"/>
    <w:rsid w:val="006C0E55"/>
    <w:rsid w:val="006C1C99"/>
    <w:rsid w:val="006C35DE"/>
    <w:rsid w:val="006D4581"/>
    <w:rsid w:val="006E46EB"/>
    <w:rsid w:val="006E7276"/>
    <w:rsid w:val="006F2E84"/>
    <w:rsid w:val="00704E7C"/>
    <w:rsid w:val="00723903"/>
    <w:rsid w:val="00766AAF"/>
    <w:rsid w:val="00772C38"/>
    <w:rsid w:val="0078435A"/>
    <w:rsid w:val="007A0950"/>
    <w:rsid w:val="007B1448"/>
    <w:rsid w:val="007C43D3"/>
    <w:rsid w:val="007D77A6"/>
    <w:rsid w:val="00807793"/>
    <w:rsid w:val="0081764B"/>
    <w:rsid w:val="008339E8"/>
    <w:rsid w:val="0084639E"/>
    <w:rsid w:val="0087235C"/>
    <w:rsid w:val="008B652A"/>
    <w:rsid w:val="008C0D24"/>
    <w:rsid w:val="008E0B99"/>
    <w:rsid w:val="008E66C2"/>
    <w:rsid w:val="008E75BA"/>
    <w:rsid w:val="008F13F7"/>
    <w:rsid w:val="008F5FAA"/>
    <w:rsid w:val="00903D28"/>
    <w:rsid w:val="0093046A"/>
    <w:rsid w:val="00931F83"/>
    <w:rsid w:val="009611DD"/>
    <w:rsid w:val="009613C4"/>
    <w:rsid w:val="009652BB"/>
    <w:rsid w:val="00967762"/>
    <w:rsid w:val="009B2590"/>
    <w:rsid w:val="009E5726"/>
    <w:rsid w:val="00A046F0"/>
    <w:rsid w:val="00A07C63"/>
    <w:rsid w:val="00A12722"/>
    <w:rsid w:val="00A15771"/>
    <w:rsid w:val="00A41E1A"/>
    <w:rsid w:val="00A559A5"/>
    <w:rsid w:val="00A66E41"/>
    <w:rsid w:val="00AB0DD8"/>
    <w:rsid w:val="00AB4BA1"/>
    <w:rsid w:val="00AC6470"/>
    <w:rsid w:val="00AD5F5F"/>
    <w:rsid w:val="00AE7AB5"/>
    <w:rsid w:val="00B116E5"/>
    <w:rsid w:val="00B1303D"/>
    <w:rsid w:val="00B15F78"/>
    <w:rsid w:val="00B21CBE"/>
    <w:rsid w:val="00B567A1"/>
    <w:rsid w:val="00B57630"/>
    <w:rsid w:val="00B62199"/>
    <w:rsid w:val="00B66418"/>
    <w:rsid w:val="00B713B6"/>
    <w:rsid w:val="00B81216"/>
    <w:rsid w:val="00B95497"/>
    <w:rsid w:val="00BC4396"/>
    <w:rsid w:val="00BE59D6"/>
    <w:rsid w:val="00C13E00"/>
    <w:rsid w:val="00CB3F4F"/>
    <w:rsid w:val="00CC0518"/>
    <w:rsid w:val="00CC56FA"/>
    <w:rsid w:val="00D030C4"/>
    <w:rsid w:val="00D22108"/>
    <w:rsid w:val="00D32B1D"/>
    <w:rsid w:val="00D561F4"/>
    <w:rsid w:val="00D572DA"/>
    <w:rsid w:val="00D67814"/>
    <w:rsid w:val="00D80AC7"/>
    <w:rsid w:val="00D82853"/>
    <w:rsid w:val="00DA4628"/>
    <w:rsid w:val="00DA656D"/>
    <w:rsid w:val="00DB1DA5"/>
    <w:rsid w:val="00DC4521"/>
    <w:rsid w:val="00DC694A"/>
    <w:rsid w:val="00E11BA0"/>
    <w:rsid w:val="00E211BB"/>
    <w:rsid w:val="00E25297"/>
    <w:rsid w:val="00E7496C"/>
    <w:rsid w:val="00E75232"/>
    <w:rsid w:val="00EB26D6"/>
    <w:rsid w:val="00EE7A3C"/>
    <w:rsid w:val="00EF38A3"/>
    <w:rsid w:val="00F169CD"/>
    <w:rsid w:val="00F472C2"/>
    <w:rsid w:val="00F6233E"/>
    <w:rsid w:val="00F66AD6"/>
    <w:rsid w:val="00F7102B"/>
    <w:rsid w:val="00F76DEE"/>
    <w:rsid w:val="00F95ED6"/>
    <w:rsid w:val="00FD51B4"/>
    <w:rsid w:val="00FF32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23F9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E211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E41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E41D7"/>
  </w:style>
  <w:style w:type="paragraph" w:styleId="Fuzeile">
    <w:name w:val="footer"/>
    <w:basedOn w:val="Standard"/>
    <w:link w:val="FuzeileZchn"/>
    <w:uiPriority w:val="99"/>
    <w:unhideWhenUsed/>
    <w:rsid w:val="002E41D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E41D7"/>
  </w:style>
  <w:style w:type="paragraph" w:styleId="Listenabsatz">
    <w:name w:val="List Paragraph"/>
    <w:basedOn w:val="Standard"/>
    <w:uiPriority w:val="34"/>
    <w:qFormat/>
    <w:rsid w:val="000C3EDA"/>
    <w:pPr>
      <w:ind w:left="720"/>
      <w:contextualSpacing/>
    </w:pPr>
  </w:style>
  <w:style w:type="character" w:styleId="Hyperlink">
    <w:name w:val="Hyperlink"/>
    <w:basedOn w:val="Absatz-Standardschriftart"/>
    <w:uiPriority w:val="99"/>
    <w:unhideWhenUsed/>
    <w:rsid w:val="000C3EDA"/>
    <w:rPr>
      <w:color w:val="0563C1" w:themeColor="hyperlink"/>
      <w:u w:val="single"/>
    </w:rPr>
  </w:style>
  <w:style w:type="character" w:styleId="NichtaufgelsteErwhnung">
    <w:name w:val="Unresolved Mention"/>
    <w:basedOn w:val="Absatz-Standardschriftart"/>
    <w:uiPriority w:val="99"/>
    <w:semiHidden/>
    <w:unhideWhenUsed/>
    <w:rsid w:val="000C3EDA"/>
    <w:rPr>
      <w:color w:val="605E5C"/>
      <w:shd w:val="clear" w:color="auto" w:fill="E1DFDD"/>
    </w:rPr>
  </w:style>
  <w:style w:type="character" w:styleId="BesuchterLink">
    <w:name w:val="FollowedHyperlink"/>
    <w:basedOn w:val="Absatz-Standardschriftart"/>
    <w:uiPriority w:val="99"/>
    <w:semiHidden/>
    <w:unhideWhenUsed/>
    <w:rsid w:val="00656F4C"/>
    <w:rPr>
      <w:color w:val="954F72" w:themeColor="followedHyperlink"/>
      <w:u w:val="single"/>
    </w:rPr>
  </w:style>
  <w:style w:type="paragraph" w:styleId="KeinLeerraum">
    <w:name w:val="No Spacing"/>
    <w:uiPriority w:val="1"/>
    <w:qFormat/>
    <w:rsid w:val="00A559A5"/>
    <w:pPr>
      <w:spacing w:after="0" w:line="240" w:lineRule="auto"/>
    </w:pPr>
  </w:style>
  <w:style w:type="character" w:styleId="Seitenzahl">
    <w:name w:val="page number"/>
    <w:basedOn w:val="Absatz-Standardschriftart"/>
    <w:uiPriority w:val="99"/>
    <w:semiHidden/>
    <w:unhideWhenUsed/>
    <w:rsid w:val="00DC4521"/>
  </w:style>
  <w:style w:type="character" w:styleId="Kommentarzeichen">
    <w:name w:val="annotation reference"/>
    <w:basedOn w:val="Absatz-Standardschriftart"/>
    <w:uiPriority w:val="99"/>
    <w:semiHidden/>
    <w:unhideWhenUsed/>
    <w:rsid w:val="004B1596"/>
    <w:rPr>
      <w:sz w:val="16"/>
      <w:szCs w:val="16"/>
    </w:rPr>
  </w:style>
  <w:style w:type="paragraph" w:styleId="Kommentartext">
    <w:name w:val="annotation text"/>
    <w:basedOn w:val="Standard"/>
    <w:link w:val="KommentartextZchn"/>
    <w:uiPriority w:val="99"/>
    <w:semiHidden/>
    <w:unhideWhenUsed/>
    <w:rsid w:val="004B159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B1596"/>
    <w:rPr>
      <w:sz w:val="20"/>
      <w:szCs w:val="20"/>
    </w:rPr>
  </w:style>
  <w:style w:type="paragraph" w:styleId="Kommentarthema">
    <w:name w:val="annotation subject"/>
    <w:basedOn w:val="Kommentartext"/>
    <w:next w:val="Kommentartext"/>
    <w:link w:val="KommentarthemaZchn"/>
    <w:uiPriority w:val="99"/>
    <w:semiHidden/>
    <w:unhideWhenUsed/>
    <w:rsid w:val="004B1596"/>
    <w:rPr>
      <w:b/>
      <w:bCs/>
    </w:rPr>
  </w:style>
  <w:style w:type="character" w:customStyle="1" w:styleId="KommentarthemaZchn">
    <w:name w:val="Kommentarthema Zchn"/>
    <w:basedOn w:val="KommentartextZchn"/>
    <w:link w:val="Kommentarthema"/>
    <w:uiPriority w:val="99"/>
    <w:semiHidden/>
    <w:rsid w:val="004B159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2124820">
      <w:bodyDiv w:val="1"/>
      <w:marLeft w:val="0"/>
      <w:marRight w:val="0"/>
      <w:marTop w:val="0"/>
      <w:marBottom w:val="0"/>
      <w:divBdr>
        <w:top w:val="none" w:sz="0" w:space="0" w:color="auto"/>
        <w:left w:val="none" w:sz="0" w:space="0" w:color="auto"/>
        <w:bottom w:val="none" w:sz="0" w:space="0" w:color="auto"/>
        <w:right w:val="none" w:sz="0" w:space="0" w:color="auto"/>
      </w:divBdr>
    </w:div>
    <w:div w:id="1784497643">
      <w:bodyDiv w:val="1"/>
      <w:marLeft w:val="0"/>
      <w:marRight w:val="0"/>
      <w:marTop w:val="0"/>
      <w:marBottom w:val="0"/>
      <w:divBdr>
        <w:top w:val="none" w:sz="0" w:space="0" w:color="auto"/>
        <w:left w:val="none" w:sz="0" w:space="0" w:color="auto"/>
        <w:bottom w:val="none" w:sz="0" w:space="0" w:color="auto"/>
        <w:right w:val="none" w:sz="0" w:space="0" w:color="auto"/>
      </w:divBdr>
      <w:divsChild>
        <w:div w:id="872305897">
          <w:marLeft w:val="0"/>
          <w:marRight w:val="0"/>
          <w:marTop w:val="0"/>
          <w:marBottom w:val="0"/>
          <w:divBdr>
            <w:top w:val="none" w:sz="0" w:space="0" w:color="auto"/>
            <w:left w:val="none" w:sz="0" w:space="0" w:color="auto"/>
            <w:bottom w:val="none" w:sz="0" w:space="0" w:color="auto"/>
            <w:right w:val="none" w:sz="0" w:space="0" w:color="auto"/>
          </w:divBdr>
          <w:divsChild>
            <w:div w:id="500388888">
              <w:marLeft w:val="0"/>
              <w:marRight w:val="0"/>
              <w:marTop w:val="0"/>
              <w:marBottom w:val="0"/>
              <w:divBdr>
                <w:top w:val="none" w:sz="0" w:space="0" w:color="auto"/>
                <w:left w:val="none" w:sz="0" w:space="0" w:color="auto"/>
                <w:bottom w:val="none" w:sz="0" w:space="0" w:color="auto"/>
                <w:right w:val="none" w:sz="0" w:space="0" w:color="auto"/>
              </w:divBdr>
            </w:div>
          </w:divsChild>
        </w:div>
        <w:div w:id="438374373">
          <w:marLeft w:val="0"/>
          <w:marRight w:val="0"/>
          <w:marTop w:val="0"/>
          <w:marBottom w:val="0"/>
          <w:divBdr>
            <w:top w:val="none" w:sz="0" w:space="0" w:color="auto"/>
            <w:left w:val="none" w:sz="0" w:space="0" w:color="auto"/>
            <w:bottom w:val="none" w:sz="0" w:space="0" w:color="auto"/>
            <w:right w:val="none" w:sz="0" w:space="0" w:color="auto"/>
          </w:divBdr>
          <w:divsChild>
            <w:div w:id="142894588">
              <w:marLeft w:val="0"/>
              <w:marRight w:val="0"/>
              <w:marTop w:val="0"/>
              <w:marBottom w:val="0"/>
              <w:divBdr>
                <w:top w:val="none" w:sz="0" w:space="0" w:color="auto"/>
                <w:left w:val="none" w:sz="0" w:space="0" w:color="auto"/>
                <w:bottom w:val="none" w:sz="0" w:space="0" w:color="auto"/>
                <w:right w:val="none" w:sz="0" w:space="0" w:color="auto"/>
              </w:divBdr>
            </w:div>
          </w:divsChild>
        </w:div>
        <w:div w:id="288780602">
          <w:marLeft w:val="0"/>
          <w:marRight w:val="0"/>
          <w:marTop w:val="0"/>
          <w:marBottom w:val="0"/>
          <w:divBdr>
            <w:top w:val="none" w:sz="0" w:space="0" w:color="auto"/>
            <w:left w:val="none" w:sz="0" w:space="0" w:color="auto"/>
            <w:bottom w:val="none" w:sz="0" w:space="0" w:color="auto"/>
            <w:right w:val="none" w:sz="0" w:space="0" w:color="auto"/>
          </w:divBdr>
          <w:divsChild>
            <w:div w:id="156317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brechnungsstelle.com/vergleich/"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28496-FAB4-4799-A46F-F440E442C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519</Words>
  <Characters>3896</Characters>
  <Application>Microsoft Office Word</Application>
  <DocSecurity>0</DocSecurity>
  <Lines>105</Lines>
  <Paragraphs>55</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4360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2023-12-14T22:54:00Z</cp:lastPrinted>
  <dcterms:created xsi:type="dcterms:W3CDTF">2025-04-23T09:47:00Z</dcterms:created>
  <dcterms:modified xsi:type="dcterms:W3CDTF">2025-04-23T22:42:00Z</dcterms:modified>
  <cp:category/>
</cp:coreProperties>
</file>